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14CD" w:rsidRPr="009C14CD" w:rsidRDefault="009C14CD" w:rsidP="009C14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bookmarkStart w:id="0" w:name="_GoBack"/>
      <w:bookmarkEnd w:id="0"/>
      <w:r w:rsidRPr="009C14CD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Рекомендуется кандидатам прохождение тестов на соответствие базовым квалификационным требованиям к знаниям и навыкам, подготовленных Минтрудом России и размещённых в </w:t>
      </w:r>
      <w:r w:rsidRPr="009C14CD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</w:t>
      </w:r>
      <w:r w:rsidRPr="009C14CD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(на главной странице сайта </w:t>
      </w:r>
      <w:r w:rsidR="00D9407A">
        <w:rPr>
          <w:rFonts w:ascii="Times New Roman" w:eastAsia="Times New Roman" w:hAnsi="Times New Roman" w:cs="Times New Roman"/>
          <w:bCs/>
          <w:color w:val="0000FF"/>
          <w:sz w:val="26"/>
          <w:szCs w:val="24"/>
          <w:u w:val="single"/>
          <w:lang w:val="en-US" w:eastAsia="ru-RU"/>
        </w:rPr>
        <w:fldChar w:fldCharType="begin"/>
      </w:r>
      <w:r w:rsidR="00D9407A" w:rsidRPr="00D9407A">
        <w:rPr>
          <w:rFonts w:ascii="Times New Roman" w:eastAsia="Times New Roman" w:hAnsi="Times New Roman" w:cs="Times New Roman"/>
          <w:bCs/>
          <w:color w:val="0000FF"/>
          <w:sz w:val="26"/>
          <w:szCs w:val="24"/>
          <w:u w:val="single"/>
          <w:lang w:eastAsia="ru-RU"/>
        </w:rPr>
        <w:instrText xml:space="preserve"> </w:instrText>
      </w:r>
      <w:r w:rsidR="00D9407A">
        <w:rPr>
          <w:rFonts w:ascii="Times New Roman" w:eastAsia="Times New Roman" w:hAnsi="Times New Roman" w:cs="Times New Roman"/>
          <w:bCs/>
          <w:color w:val="0000FF"/>
          <w:sz w:val="26"/>
          <w:szCs w:val="24"/>
          <w:u w:val="single"/>
          <w:lang w:val="en-US" w:eastAsia="ru-RU"/>
        </w:rPr>
        <w:instrText>HYPERLINK</w:instrText>
      </w:r>
      <w:r w:rsidR="00D9407A" w:rsidRPr="00D9407A">
        <w:rPr>
          <w:rFonts w:ascii="Times New Roman" w:eastAsia="Times New Roman" w:hAnsi="Times New Roman" w:cs="Times New Roman"/>
          <w:bCs/>
          <w:color w:val="0000FF"/>
          <w:sz w:val="26"/>
          <w:szCs w:val="24"/>
          <w:u w:val="single"/>
          <w:lang w:eastAsia="ru-RU"/>
        </w:rPr>
        <w:instrText xml:space="preserve"> "</w:instrText>
      </w:r>
      <w:r w:rsidR="00D9407A">
        <w:rPr>
          <w:rFonts w:ascii="Times New Roman" w:eastAsia="Times New Roman" w:hAnsi="Times New Roman" w:cs="Times New Roman"/>
          <w:bCs/>
          <w:color w:val="0000FF"/>
          <w:sz w:val="26"/>
          <w:szCs w:val="24"/>
          <w:u w:val="single"/>
          <w:lang w:val="en-US" w:eastAsia="ru-RU"/>
        </w:rPr>
        <w:instrText>http</w:instrText>
      </w:r>
      <w:r w:rsidR="00D9407A" w:rsidRPr="00D9407A">
        <w:rPr>
          <w:rFonts w:ascii="Times New Roman" w:eastAsia="Times New Roman" w:hAnsi="Times New Roman" w:cs="Times New Roman"/>
          <w:bCs/>
          <w:color w:val="0000FF"/>
          <w:sz w:val="26"/>
          <w:szCs w:val="24"/>
          <w:u w:val="single"/>
          <w:lang w:eastAsia="ru-RU"/>
        </w:rPr>
        <w:instrText>://</w:instrText>
      </w:r>
      <w:r w:rsidR="00D9407A">
        <w:rPr>
          <w:rFonts w:ascii="Times New Roman" w:eastAsia="Times New Roman" w:hAnsi="Times New Roman" w:cs="Times New Roman"/>
          <w:bCs/>
          <w:color w:val="0000FF"/>
          <w:sz w:val="26"/>
          <w:szCs w:val="24"/>
          <w:u w:val="single"/>
          <w:lang w:val="en-US" w:eastAsia="ru-RU"/>
        </w:rPr>
        <w:instrText>www</w:instrText>
      </w:r>
      <w:r w:rsidR="00D9407A" w:rsidRPr="00D9407A">
        <w:rPr>
          <w:rFonts w:ascii="Times New Roman" w:eastAsia="Times New Roman" w:hAnsi="Times New Roman" w:cs="Times New Roman"/>
          <w:bCs/>
          <w:color w:val="0000FF"/>
          <w:sz w:val="26"/>
          <w:szCs w:val="24"/>
          <w:u w:val="single"/>
          <w:lang w:eastAsia="ru-RU"/>
        </w:rPr>
        <w:instrText>.</w:instrText>
      </w:r>
      <w:r w:rsidR="00D9407A">
        <w:rPr>
          <w:rFonts w:ascii="Times New Roman" w:eastAsia="Times New Roman" w:hAnsi="Times New Roman" w:cs="Times New Roman"/>
          <w:bCs/>
          <w:color w:val="0000FF"/>
          <w:sz w:val="26"/>
          <w:szCs w:val="24"/>
          <w:u w:val="single"/>
          <w:lang w:val="en-US" w:eastAsia="ru-RU"/>
        </w:rPr>
        <w:instrText>gossluzhba</w:instrText>
      </w:r>
      <w:r w:rsidR="00D9407A" w:rsidRPr="00D9407A">
        <w:rPr>
          <w:rFonts w:ascii="Times New Roman" w:eastAsia="Times New Roman" w:hAnsi="Times New Roman" w:cs="Times New Roman"/>
          <w:bCs/>
          <w:color w:val="0000FF"/>
          <w:sz w:val="26"/>
          <w:szCs w:val="24"/>
          <w:u w:val="single"/>
          <w:lang w:eastAsia="ru-RU"/>
        </w:rPr>
        <w:instrText>.</w:instrText>
      </w:r>
      <w:r w:rsidR="00D9407A">
        <w:rPr>
          <w:rFonts w:ascii="Times New Roman" w:eastAsia="Times New Roman" w:hAnsi="Times New Roman" w:cs="Times New Roman"/>
          <w:bCs/>
          <w:color w:val="0000FF"/>
          <w:sz w:val="26"/>
          <w:szCs w:val="24"/>
          <w:u w:val="single"/>
          <w:lang w:val="en-US" w:eastAsia="ru-RU"/>
        </w:rPr>
        <w:instrText>gov</w:instrText>
      </w:r>
      <w:r w:rsidR="00D9407A" w:rsidRPr="00D9407A">
        <w:rPr>
          <w:rFonts w:ascii="Times New Roman" w:eastAsia="Times New Roman" w:hAnsi="Times New Roman" w:cs="Times New Roman"/>
          <w:bCs/>
          <w:color w:val="0000FF"/>
          <w:sz w:val="26"/>
          <w:szCs w:val="24"/>
          <w:u w:val="single"/>
          <w:lang w:eastAsia="ru-RU"/>
        </w:rPr>
        <w:instrText>.</w:instrText>
      </w:r>
      <w:r w:rsidR="00D9407A">
        <w:rPr>
          <w:rFonts w:ascii="Times New Roman" w:eastAsia="Times New Roman" w:hAnsi="Times New Roman" w:cs="Times New Roman"/>
          <w:bCs/>
          <w:color w:val="0000FF"/>
          <w:sz w:val="26"/>
          <w:szCs w:val="24"/>
          <w:u w:val="single"/>
          <w:lang w:val="en-US" w:eastAsia="ru-RU"/>
        </w:rPr>
        <w:instrText>ru</w:instrText>
      </w:r>
      <w:r w:rsidR="00D9407A" w:rsidRPr="00D9407A">
        <w:rPr>
          <w:rFonts w:ascii="Times New Roman" w:eastAsia="Times New Roman" w:hAnsi="Times New Roman" w:cs="Times New Roman"/>
          <w:bCs/>
          <w:color w:val="0000FF"/>
          <w:sz w:val="26"/>
          <w:szCs w:val="24"/>
          <w:u w:val="single"/>
          <w:lang w:eastAsia="ru-RU"/>
        </w:rPr>
        <w:instrText xml:space="preserve">" </w:instrText>
      </w:r>
      <w:r w:rsidR="00D9407A">
        <w:rPr>
          <w:rFonts w:ascii="Times New Roman" w:eastAsia="Times New Roman" w:hAnsi="Times New Roman" w:cs="Times New Roman"/>
          <w:bCs/>
          <w:color w:val="0000FF"/>
          <w:sz w:val="26"/>
          <w:szCs w:val="24"/>
          <w:u w:val="single"/>
          <w:lang w:val="en-US" w:eastAsia="ru-RU"/>
        </w:rPr>
        <w:fldChar w:fldCharType="separate"/>
      </w:r>
      <w:r w:rsidRPr="009C14CD">
        <w:rPr>
          <w:rFonts w:ascii="Times New Roman" w:eastAsia="Times New Roman" w:hAnsi="Times New Roman" w:cs="Times New Roman"/>
          <w:bCs/>
          <w:color w:val="0000FF"/>
          <w:sz w:val="26"/>
          <w:szCs w:val="24"/>
          <w:u w:val="single"/>
          <w:lang w:val="en-US" w:eastAsia="ru-RU"/>
        </w:rPr>
        <w:t>http</w:t>
      </w:r>
      <w:r w:rsidRPr="009C14CD">
        <w:rPr>
          <w:rFonts w:ascii="Times New Roman" w:eastAsia="Times New Roman" w:hAnsi="Times New Roman" w:cs="Times New Roman"/>
          <w:bCs/>
          <w:color w:val="0000FF"/>
          <w:sz w:val="26"/>
          <w:szCs w:val="24"/>
          <w:u w:val="single"/>
          <w:lang w:eastAsia="ru-RU"/>
        </w:rPr>
        <w:t>://</w:t>
      </w:r>
      <w:r w:rsidRPr="009C14CD">
        <w:rPr>
          <w:rFonts w:ascii="Times New Roman" w:eastAsia="Times New Roman" w:hAnsi="Times New Roman" w:cs="Times New Roman"/>
          <w:color w:val="0000FF"/>
          <w:sz w:val="26"/>
          <w:szCs w:val="24"/>
          <w:u w:val="single"/>
          <w:lang w:val="en-US" w:eastAsia="ru-RU"/>
        </w:rPr>
        <w:t>www</w:t>
      </w:r>
      <w:r w:rsidRPr="009C14CD">
        <w:rPr>
          <w:rFonts w:ascii="Times New Roman" w:eastAsia="Times New Roman" w:hAnsi="Times New Roman" w:cs="Times New Roman"/>
          <w:color w:val="0000FF"/>
          <w:sz w:val="26"/>
          <w:szCs w:val="24"/>
          <w:u w:val="single"/>
          <w:lang w:eastAsia="ru-RU"/>
        </w:rPr>
        <w:t>.</w:t>
      </w:r>
      <w:proofErr w:type="spellStart"/>
      <w:r w:rsidRPr="009C14CD">
        <w:rPr>
          <w:rFonts w:ascii="Times New Roman" w:eastAsia="Times New Roman" w:hAnsi="Times New Roman" w:cs="Times New Roman"/>
          <w:color w:val="0000FF"/>
          <w:sz w:val="26"/>
          <w:szCs w:val="24"/>
          <w:u w:val="single"/>
          <w:lang w:val="en-US" w:eastAsia="ru-RU"/>
        </w:rPr>
        <w:t>gossluzhba</w:t>
      </w:r>
      <w:proofErr w:type="spellEnd"/>
      <w:r w:rsidRPr="009C14CD">
        <w:rPr>
          <w:rFonts w:ascii="Times New Roman" w:eastAsia="Times New Roman" w:hAnsi="Times New Roman" w:cs="Times New Roman"/>
          <w:color w:val="0000FF"/>
          <w:sz w:val="26"/>
          <w:szCs w:val="24"/>
          <w:u w:val="single"/>
          <w:lang w:eastAsia="ru-RU"/>
        </w:rPr>
        <w:t>.</w:t>
      </w:r>
      <w:proofErr w:type="spellStart"/>
      <w:r w:rsidRPr="009C14CD">
        <w:rPr>
          <w:rFonts w:ascii="Times New Roman" w:eastAsia="Times New Roman" w:hAnsi="Times New Roman" w:cs="Times New Roman"/>
          <w:color w:val="0000FF"/>
          <w:sz w:val="26"/>
          <w:szCs w:val="24"/>
          <w:u w:val="single"/>
          <w:lang w:val="en-US" w:eastAsia="ru-RU"/>
        </w:rPr>
        <w:t>gov</w:t>
      </w:r>
      <w:proofErr w:type="spellEnd"/>
      <w:r w:rsidRPr="009C14CD">
        <w:rPr>
          <w:rFonts w:ascii="Times New Roman" w:eastAsia="Times New Roman" w:hAnsi="Times New Roman" w:cs="Times New Roman"/>
          <w:color w:val="0000FF"/>
          <w:sz w:val="26"/>
          <w:szCs w:val="24"/>
          <w:u w:val="single"/>
          <w:lang w:eastAsia="ru-RU"/>
        </w:rPr>
        <w:t>.</w:t>
      </w:r>
      <w:proofErr w:type="spellStart"/>
      <w:r w:rsidRPr="009C14CD">
        <w:rPr>
          <w:rFonts w:ascii="Times New Roman" w:eastAsia="Times New Roman" w:hAnsi="Times New Roman" w:cs="Times New Roman"/>
          <w:color w:val="0000FF"/>
          <w:sz w:val="26"/>
          <w:szCs w:val="24"/>
          <w:u w:val="single"/>
          <w:lang w:val="en-US" w:eastAsia="ru-RU"/>
        </w:rPr>
        <w:t>ru</w:t>
      </w:r>
      <w:proofErr w:type="spellEnd"/>
      <w:r w:rsidR="00D9407A">
        <w:rPr>
          <w:rFonts w:ascii="Times New Roman" w:eastAsia="Times New Roman" w:hAnsi="Times New Roman" w:cs="Times New Roman"/>
          <w:color w:val="0000FF"/>
          <w:sz w:val="26"/>
          <w:szCs w:val="24"/>
          <w:u w:val="single"/>
          <w:lang w:val="en-US" w:eastAsia="ru-RU"/>
        </w:rPr>
        <w:fldChar w:fldCharType="end"/>
      </w:r>
      <w:r w:rsidRPr="009C14CD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</w:t>
      </w:r>
      <w:r w:rsidRPr="009C14CD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разделе «Профессиональное развитие»// «Тесты для самопроверки»).</w:t>
      </w:r>
    </w:p>
    <w:p w:rsidR="00A562B8" w:rsidRPr="003C6624" w:rsidRDefault="00A562B8" w:rsidP="003C6624"/>
    <w:sectPr w:rsidR="00A562B8" w:rsidRPr="003C66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E18"/>
    <w:rsid w:val="003C6624"/>
    <w:rsid w:val="00445E18"/>
    <w:rsid w:val="00550EAB"/>
    <w:rsid w:val="00747F64"/>
    <w:rsid w:val="009C14CD"/>
    <w:rsid w:val="00A562B8"/>
    <w:rsid w:val="00D94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D36097-FBCE-479F-9FA2-6F183189A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Russian Federal DPC Tax Services</Company>
  <LinksUpToDate>false</LinksUpToDate>
  <CharactersWithSpaces>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Белкина Татьяна Викторовна</dc:creator>
  <cp:keywords/>
  <dc:description/>
  <cp:lastModifiedBy>Матросова Мария Юрьевна</cp:lastModifiedBy>
  <cp:revision>4</cp:revision>
  <dcterms:created xsi:type="dcterms:W3CDTF">2020-11-03T13:25:00Z</dcterms:created>
  <dcterms:modified xsi:type="dcterms:W3CDTF">2024-10-02T12:10:00Z</dcterms:modified>
</cp:coreProperties>
</file>